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8C" w:rsidRDefault="00CD6A8C"/>
    <w:p w:rsidR="00CD6A8C" w:rsidRPr="00CD6A8C" w:rsidRDefault="00CD6A8C" w:rsidP="00CD6A8C"/>
    <w:p w:rsidR="00CD6A8C" w:rsidRPr="00CD6A8C" w:rsidRDefault="00CD6A8C" w:rsidP="00CD6A8C"/>
    <w:p w:rsidR="00CD6A8C" w:rsidRPr="00CD6A8C" w:rsidRDefault="00CD6A8C" w:rsidP="00CD6A8C"/>
    <w:p w:rsidR="00CD6A8C" w:rsidRPr="00CD6A8C" w:rsidRDefault="00CD6A8C" w:rsidP="00CD6A8C"/>
    <w:p w:rsidR="00CD6A8C" w:rsidRPr="00CD6A8C" w:rsidRDefault="00CD6A8C" w:rsidP="00CD6A8C">
      <w:pPr>
        <w:jc w:val="center"/>
        <w:rPr>
          <w:sz w:val="40"/>
          <w:szCs w:val="40"/>
        </w:rPr>
      </w:pPr>
    </w:p>
    <w:p w:rsidR="00CD6A8C" w:rsidRPr="00CD6A8C" w:rsidRDefault="00CD6A8C" w:rsidP="00CD6A8C">
      <w:pPr>
        <w:tabs>
          <w:tab w:val="left" w:pos="2415"/>
        </w:tabs>
        <w:jc w:val="center"/>
        <w:rPr>
          <w:b/>
          <w:sz w:val="40"/>
          <w:szCs w:val="40"/>
          <w:u w:val="single"/>
        </w:rPr>
      </w:pPr>
      <w:r w:rsidRPr="00CD6A8C">
        <w:rPr>
          <w:b/>
          <w:sz w:val="40"/>
          <w:szCs w:val="40"/>
          <w:u w:val="single"/>
        </w:rPr>
        <w:t>NOTICE</w:t>
      </w:r>
    </w:p>
    <w:p w:rsidR="00CD6A8C" w:rsidRDefault="00CD6A8C" w:rsidP="00CD6A8C">
      <w:pPr>
        <w:tabs>
          <w:tab w:val="left" w:pos="2415"/>
        </w:tabs>
        <w:rPr>
          <w:sz w:val="32"/>
          <w:szCs w:val="32"/>
        </w:rPr>
      </w:pPr>
    </w:p>
    <w:p w:rsidR="00CD6A8C" w:rsidRDefault="00CD6A8C" w:rsidP="00CD6A8C">
      <w:pPr>
        <w:tabs>
          <w:tab w:val="left" w:pos="2415"/>
        </w:tabs>
        <w:rPr>
          <w:sz w:val="32"/>
          <w:szCs w:val="32"/>
        </w:rPr>
      </w:pPr>
    </w:p>
    <w:p w:rsidR="00CD6A8C" w:rsidRDefault="00CD6A8C" w:rsidP="00CD6A8C">
      <w:pPr>
        <w:tabs>
          <w:tab w:val="left" w:pos="2415"/>
        </w:tabs>
      </w:pPr>
      <w:r w:rsidRPr="00CD6A8C">
        <w:rPr>
          <w:sz w:val="32"/>
          <w:szCs w:val="32"/>
        </w:rPr>
        <w:t xml:space="preserve">The College with all its Departments will remain closed on 01/07/2022 on account of Birthday of </w:t>
      </w:r>
      <w:r w:rsidRPr="00CD6A8C">
        <w:rPr>
          <w:sz w:val="28"/>
          <w:szCs w:val="28"/>
        </w:rPr>
        <w:t>Dr. Bidhan Chandra Roy.</w:t>
      </w:r>
    </w:p>
    <w:p w:rsidR="00CD6A8C" w:rsidRDefault="00CD6A8C" w:rsidP="00CD6A8C">
      <w:pPr>
        <w:tabs>
          <w:tab w:val="left" w:pos="2415"/>
        </w:tabs>
      </w:pPr>
    </w:p>
    <w:p w:rsidR="00CD6A8C" w:rsidRDefault="00CD6A8C" w:rsidP="00CD6A8C">
      <w:pPr>
        <w:tabs>
          <w:tab w:val="left" w:pos="2415"/>
        </w:tabs>
      </w:pPr>
    </w:p>
    <w:p w:rsidR="00CD6A8C" w:rsidRDefault="00CD6A8C" w:rsidP="00CD6A8C">
      <w:pPr>
        <w:tabs>
          <w:tab w:val="left" w:pos="2415"/>
        </w:tabs>
      </w:pPr>
    </w:p>
    <w:p w:rsidR="00CD6A8C" w:rsidRDefault="00CD6A8C" w:rsidP="00CD6A8C">
      <w:pPr>
        <w:tabs>
          <w:tab w:val="left" w:pos="2415"/>
        </w:tabs>
      </w:pPr>
    </w:p>
    <w:p w:rsidR="00CD6A8C" w:rsidRPr="00CD6A8C" w:rsidRDefault="00CD6A8C" w:rsidP="00CD6A8C">
      <w:pPr>
        <w:tabs>
          <w:tab w:val="left" w:pos="24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r w:rsidRPr="00CD6A8C">
        <w:rPr>
          <w:sz w:val="40"/>
          <w:szCs w:val="40"/>
        </w:rPr>
        <w:t>Principal</w:t>
      </w:r>
    </w:p>
    <w:sectPr w:rsidR="00CD6A8C" w:rsidRPr="00CD6A8C" w:rsidSect="00983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CB" w:rsidRDefault="002650CB" w:rsidP="00983ABD">
      <w:pPr>
        <w:spacing w:after="0" w:line="240" w:lineRule="auto"/>
      </w:pPr>
      <w:r>
        <w:separator/>
      </w:r>
    </w:p>
  </w:endnote>
  <w:endnote w:type="continuationSeparator" w:id="1">
    <w:p w:rsidR="002650CB" w:rsidRDefault="002650CB" w:rsidP="0098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983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983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98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CB" w:rsidRDefault="002650CB" w:rsidP="00983ABD">
      <w:pPr>
        <w:spacing w:after="0" w:line="240" w:lineRule="auto"/>
      </w:pPr>
      <w:r>
        <w:separator/>
      </w:r>
    </w:p>
  </w:footnote>
  <w:footnote w:type="continuationSeparator" w:id="1">
    <w:p w:rsidR="002650CB" w:rsidRDefault="002650CB" w:rsidP="0098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F10707">
    <w:pPr>
      <w:pStyle w:val="Header"/>
    </w:pPr>
    <w:r w:rsidRPr="00F107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389" o:spid="_x0000_s2053" type="#_x0000_t136" style="position:absolute;margin-left:0;margin-top:0;width:571.8pt;height:87.95pt;rotation:315;z-index:-251654144;mso-position-horizontal:center;mso-position-horizontal-relative:margin;mso-position-vertical:center;mso-position-vertical-relative:margin" o:allowincell="f" fillcolor="#4e6128 [1606]" stroked="f">
          <v:fill opacity=".5"/>
          <v:textpath style="font-family:&quot;Times New Roman&quot;;font-size:1pt" string="ARSHA COLLE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F10707">
    <w:pPr>
      <w:pStyle w:val="Header"/>
    </w:pPr>
    <w:r w:rsidRPr="00F107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390" o:spid="_x0000_s2054" type="#_x0000_t136" style="position:absolute;margin-left:0;margin-top:0;width:571.8pt;height:87.95pt;rotation:315;z-index:-251652096;mso-position-horizontal:center;mso-position-horizontal-relative:margin;mso-position-vertical:center;mso-position-vertical-relative:margin" o:allowincell="f" fillcolor="#4e6128 [1606]" stroked="f">
          <v:fill opacity=".5"/>
          <v:textpath style="font-family:&quot;Times New Roman&quot;;font-size:1pt" string="ARSHA COLLEGE"/>
          <w10:wrap anchorx="margin" anchory="margin"/>
        </v:shape>
      </w:pict>
    </w:r>
  </w:p>
  <w:p w:rsidR="0065712B" w:rsidRDefault="0065712B">
    <w:r>
      <w:rPr>
        <w:noProof/>
        <w:lang w:val="en-IN" w:eastAsia="en-IN"/>
      </w:rPr>
      <w:drawing>
        <wp:inline distT="0" distB="0" distL="0" distR="0">
          <wp:extent cx="5934075" cy="1504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712B" w:rsidRDefault="006571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BD" w:rsidRDefault="00F10707">
    <w:pPr>
      <w:pStyle w:val="Header"/>
    </w:pPr>
    <w:r w:rsidRPr="00F1070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0388" o:spid="_x0000_s2052" type="#_x0000_t136" style="position:absolute;margin-left:0;margin-top:0;width:571.8pt;height:87.95pt;rotation:315;z-index:-251656192;mso-position-horizontal:center;mso-position-horizontal-relative:margin;mso-position-vertical:center;mso-position-vertical-relative:margin" o:allowincell="f" fillcolor="#4e6128 [1606]" stroked="f">
          <v:fill opacity=".5"/>
          <v:textpath style="font-family:&quot;Times New Roman&quot;;font-size:1pt" string="ARSHA COLLEG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ABD"/>
    <w:rsid w:val="000C7884"/>
    <w:rsid w:val="002650CB"/>
    <w:rsid w:val="0065712B"/>
    <w:rsid w:val="00983ABD"/>
    <w:rsid w:val="009D1A03"/>
    <w:rsid w:val="00C476FB"/>
    <w:rsid w:val="00CD6A8C"/>
    <w:rsid w:val="00CF5A51"/>
    <w:rsid w:val="00E73BD0"/>
    <w:rsid w:val="00F1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ABD"/>
  </w:style>
  <w:style w:type="paragraph" w:styleId="Footer">
    <w:name w:val="footer"/>
    <w:basedOn w:val="Normal"/>
    <w:link w:val="FooterChar"/>
    <w:uiPriority w:val="99"/>
    <w:semiHidden/>
    <w:unhideWhenUsed/>
    <w:rsid w:val="0098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ABD"/>
  </w:style>
  <w:style w:type="paragraph" w:styleId="BalloonText">
    <w:name w:val="Balloon Text"/>
    <w:basedOn w:val="Normal"/>
    <w:link w:val="BalloonTextChar"/>
    <w:uiPriority w:val="99"/>
    <w:semiHidden/>
    <w:unhideWhenUsed/>
    <w:rsid w:val="006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2022-06-30T06:19:00Z</dcterms:created>
  <dcterms:modified xsi:type="dcterms:W3CDTF">2022-06-30T06:19:00Z</dcterms:modified>
</cp:coreProperties>
</file>